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34BC" w14:textId="1F9F9C37" w:rsidR="001619FF" w:rsidRPr="00054C8E" w:rsidRDefault="001619FF" w:rsidP="001619FF">
      <w:pPr>
        <w:pStyle w:val="StandardWeb"/>
        <w:rPr>
          <w:rFonts w:ascii="Verdana" w:hAnsi="Verdana"/>
          <w:b/>
          <w:bCs/>
          <w:color w:val="000000"/>
          <w:sz w:val="36"/>
          <w:szCs w:val="36"/>
          <w:u w:val="single"/>
        </w:rPr>
      </w:pPr>
      <w:r w:rsidRPr="00054C8E">
        <w:rPr>
          <w:rFonts w:ascii="Verdana" w:hAnsi="Verdana"/>
          <w:b/>
          <w:bCs/>
          <w:color w:val="000000"/>
          <w:sz w:val="36"/>
          <w:szCs w:val="36"/>
          <w:u w:val="single"/>
        </w:rPr>
        <w:t>Visa (für die Internationale Reise nach Indien)</w:t>
      </w:r>
      <w:r w:rsidR="00054C8E">
        <w:rPr>
          <w:rFonts w:ascii="Verdana" w:hAnsi="Verdana"/>
          <w:b/>
          <w:bCs/>
          <w:color w:val="000000"/>
          <w:sz w:val="36"/>
          <w:szCs w:val="36"/>
          <w:u w:val="single"/>
        </w:rPr>
        <w:t xml:space="preserve"> </w:t>
      </w:r>
    </w:p>
    <w:p w14:paraId="7498DA19" w14:textId="77777777" w:rsidR="001619FF" w:rsidRPr="00054C8E" w:rsidRDefault="001619FF" w:rsidP="001619FF">
      <w:pPr>
        <w:pStyle w:val="StandardWeb"/>
        <w:rPr>
          <w:rFonts w:ascii="Verdana" w:hAnsi="Verdana"/>
          <w:b/>
          <w:bCs/>
          <w:color w:val="000000"/>
          <w:sz w:val="36"/>
          <w:szCs w:val="36"/>
          <w:u w:val="single"/>
        </w:rPr>
      </w:pPr>
    </w:p>
    <w:p w14:paraId="2222CD12" w14:textId="77777777" w:rsidR="00054C8E" w:rsidRDefault="001619FF" w:rsidP="001619FF">
      <w:pPr>
        <w:pStyle w:val="StandardWeb"/>
        <w:rPr>
          <w:rFonts w:ascii="Verdana" w:hAnsi="Verdana"/>
          <w:color w:val="000000"/>
          <w:sz w:val="36"/>
          <w:szCs w:val="36"/>
        </w:rPr>
      </w:pPr>
      <w:r w:rsidRPr="00054C8E">
        <w:rPr>
          <w:rFonts w:ascii="Verdana" w:hAnsi="Verdana"/>
          <w:color w:val="000000"/>
          <w:sz w:val="36"/>
          <w:szCs w:val="36"/>
        </w:rPr>
        <w:t xml:space="preserve">Visa Antrag Online </w:t>
      </w:r>
      <w:r w:rsidRPr="00054C8E">
        <w:rPr>
          <w:rFonts w:ascii="Verdana" w:hAnsi="Verdana"/>
          <w:b/>
          <w:bCs/>
          <w:color w:val="FF0000"/>
          <w:sz w:val="36"/>
          <w:szCs w:val="36"/>
        </w:rPr>
        <w:t>Link</w:t>
      </w:r>
      <w:r w:rsidR="00054C8E" w:rsidRPr="00054C8E">
        <w:rPr>
          <w:rFonts w:ascii="Verdana" w:hAnsi="Verdana"/>
          <w:b/>
          <w:bCs/>
          <w:color w:val="FF0000"/>
          <w:sz w:val="36"/>
          <w:szCs w:val="36"/>
        </w:rPr>
        <w:t xml:space="preserve"> auf Deutsch</w:t>
      </w:r>
      <w:r w:rsidRPr="00054C8E">
        <w:rPr>
          <w:rFonts w:ascii="Verdana" w:hAnsi="Verdana"/>
          <w:color w:val="000000"/>
          <w:sz w:val="36"/>
          <w:szCs w:val="36"/>
        </w:rPr>
        <w:t xml:space="preserve">: </w:t>
      </w:r>
    </w:p>
    <w:p w14:paraId="7700B4C0" w14:textId="48A741A2" w:rsidR="001619FF" w:rsidRPr="00054C8E" w:rsidRDefault="00054C8E" w:rsidP="001619FF">
      <w:pPr>
        <w:pStyle w:val="StandardWeb"/>
        <w:rPr>
          <w:sz w:val="36"/>
          <w:szCs w:val="36"/>
        </w:rPr>
      </w:pPr>
      <w:hyperlink r:id="rId4" w:history="1">
        <w:r w:rsidRPr="00054C8E">
          <w:rPr>
            <w:rStyle w:val="Hyperlink"/>
            <w:sz w:val="36"/>
            <w:szCs w:val="36"/>
          </w:rPr>
          <w:t>Indisches Visum Online Beantrage</w:t>
        </w:r>
        <w:r w:rsidRPr="00054C8E">
          <w:rPr>
            <w:rStyle w:val="Hyperlink"/>
            <w:sz w:val="36"/>
            <w:szCs w:val="36"/>
          </w:rPr>
          <w:t>n</w:t>
        </w:r>
        <w:r w:rsidRPr="00054C8E">
          <w:rPr>
            <w:rStyle w:val="Hyperlink"/>
            <w:sz w:val="36"/>
            <w:szCs w:val="36"/>
          </w:rPr>
          <w:t xml:space="preserve"> (visa-to-india.com)</w:t>
        </w:r>
      </w:hyperlink>
    </w:p>
    <w:p w14:paraId="39A21678" w14:textId="77777777" w:rsidR="00054C8E" w:rsidRPr="00054C8E" w:rsidRDefault="00054C8E" w:rsidP="001619FF">
      <w:pPr>
        <w:pStyle w:val="StandardWeb"/>
        <w:rPr>
          <w:rFonts w:ascii="Verdana" w:hAnsi="Verdana"/>
          <w:color w:val="000000"/>
          <w:sz w:val="36"/>
          <w:szCs w:val="36"/>
        </w:rPr>
      </w:pPr>
    </w:p>
    <w:p w14:paraId="6ACB8174" w14:textId="77777777" w:rsidR="001619FF" w:rsidRPr="00054C8E" w:rsidRDefault="001619FF" w:rsidP="001619FF">
      <w:pPr>
        <w:pStyle w:val="StandardWeb"/>
        <w:rPr>
          <w:rFonts w:ascii="Verdana" w:hAnsi="Verdana"/>
          <w:b/>
          <w:bCs/>
          <w:color w:val="000000"/>
          <w:sz w:val="36"/>
          <w:szCs w:val="36"/>
        </w:rPr>
      </w:pPr>
    </w:p>
    <w:p w14:paraId="1C323D3F" w14:textId="77777777" w:rsidR="001619FF" w:rsidRPr="00054C8E" w:rsidRDefault="001619FF" w:rsidP="001619FF">
      <w:pPr>
        <w:pStyle w:val="StandardWeb"/>
        <w:rPr>
          <w:rFonts w:ascii="Verdana" w:hAnsi="Verdana"/>
          <w:b/>
          <w:bCs/>
          <w:color w:val="000000"/>
          <w:sz w:val="36"/>
          <w:szCs w:val="36"/>
        </w:rPr>
      </w:pPr>
    </w:p>
    <w:p w14:paraId="4E646856" w14:textId="77777777" w:rsidR="001619FF" w:rsidRPr="00054C8E" w:rsidRDefault="001619FF" w:rsidP="001619FF">
      <w:pPr>
        <w:pStyle w:val="StandardWeb"/>
        <w:rPr>
          <w:rFonts w:ascii="Verdana" w:hAnsi="Verdana"/>
          <w:color w:val="000000"/>
          <w:sz w:val="36"/>
          <w:szCs w:val="36"/>
        </w:rPr>
      </w:pPr>
      <w:r w:rsidRPr="00054C8E">
        <w:rPr>
          <w:rFonts w:ascii="Verdana" w:hAnsi="Verdana"/>
          <w:b/>
          <w:bCs/>
          <w:color w:val="000000"/>
          <w:sz w:val="36"/>
          <w:szCs w:val="36"/>
        </w:rPr>
        <w:t>Empfehlungen</w:t>
      </w:r>
      <w:r w:rsidRPr="00054C8E">
        <w:rPr>
          <w:rFonts w:ascii="Verdana" w:hAnsi="Verdana"/>
          <w:color w:val="000000"/>
          <w:sz w:val="36"/>
          <w:szCs w:val="36"/>
        </w:rPr>
        <w:t>:</w:t>
      </w:r>
    </w:p>
    <w:p w14:paraId="7D038BE5" w14:textId="168540DE" w:rsidR="001619FF" w:rsidRPr="00054C8E" w:rsidRDefault="001619FF" w:rsidP="001619FF">
      <w:pPr>
        <w:pStyle w:val="StandardWeb"/>
        <w:rPr>
          <w:rFonts w:ascii="Verdana" w:hAnsi="Verdana"/>
          <w:color w:val="000000"/>
          <w:sz w:val="36"/>
          <w:szCs w:val="36"/>
        </w:rPr>
      </w:pPr>
      <w:r w:rsidRPr="00054C8E">
        <w:rPr>
          <w:rFonts w:ascii="Verdana" w:hAnsi="Verdana"/>
          <w:color w:val="000000"/>
          <w:sz w:val="36"/>
          <w:szCs w:val="36"/>
        </w:rPr>
        <w:t xml:space="preserve">Sie können eine </w:t>
      </w:r>
      <w:r w:rsidRPr="00054C8E">
        <w:rPr>
          <w:rFonts w:ascii="Verdana" w:hAnsi="Verdana"/>
          <w:b/>
          <w:bCs/>
          <w:color w:val="000000"/>
          <w:sz w:val="36"/>
          <w:szCs w:val="36"/>
        </w:rPr>
        <w:t>Reiseversicherung</w:t>
      </w:r>
      <w:r w:rsidRPr="00054C8E">
        <w:rPr>
          <w:rFonts w:ascii="Verdana" w:hAnsi="Verdana"/>
          <w:color w:val="000000"/>
          <w:sz w:val="36"/>
          <w:szCs w:val="36"/>
        </w:rPr>
        <w:t xml:space="preserve"> und </w:t>
      </w:r>
      <w:r w:rsidRPr="00054C8E">
        <w:rPr>
          <w:rFonts w:ascii="Verdana" w:hAnsi="Verdana"/>
          <w:b/>
          <w:bCs/>
          <w:color w:val="000000"/>
          <w:sz w:val="36"/>
          <w:szCs w:val="36"/>
        </w:rPr>
        <w:t>Visa</w:t>
      </w:r>
      <w:r w:rsidRPr="00054C8E">
        <w:rPr>
          <w:rFonts w:ascii="Verdana" w:hAnsi="Verdana"/>
          <w:color w:val="000000"/>
          <w:sz w:val="36"/>
          <w:szCs w:val="36"/>
        </w:rPr>
        <w:t xml:space="preserve"> online oder durch ein Reisebüro in Chur (auf eigene Kosten) beantragen:</w:t>
      </w:r>
    </w:p>
    <w:p w14:paraId="111642D8" w14:textId="1E0F02CE" w:rsidR="00896CB9" w:rsidRPr="00054C8E" w:rsidRDefault="00896CB9" w:rsidP="001619FF">
      <w:pPr>
        <w:pStyle w:val="StandardWeb"/>
        <w:rPr>
          <w:rFonts w:ascii="Verdana" w:hAnsi="Verdana"/>
          <w:color w:val="000000"/>
          <w:sz w:val="36"/>
          <w:szCs w:val="36"/>
        </w:rPr>
      </w:pPr>
    </w:p>
    <w:p w14:paraId="62F6A308" w14:textId="19893EEE" w:rsidR="00054C8E" w:rsidRPr="00054C8E" w:rsidRDefault="00896CB9" w:rsidP="001619FF">
      <w:pPr>
        <w:pStyle w:val="StandardWeb"/>
        <w:rPr>
          <w:color w:val="FF0000"/>
          <w:sz w:val="36"/>
          <w:szCs w:val="36"/>
          <w:lang w:val="en-IN"/>
        </w:rPr>
      </w:pPr>
      <w:r w:rsidRPr="00054C8E">
        <w:rPr>
          <w:color w:val="FF0000"/>
          <w:sz w:val="36"/>
          <w:szCs w:val="36"/>
          <w:lang w:val="en-IN"/>
        </w:rPr>
        <w:t>Muster</w:t>
      </w:r>
      <w:r w:rsidR="00054C8E" w:rsidRPr="00054C8E">
        <w:rPr>
          <w:color w:val="FF0000"/>
          <w:sz w:val="36"/>
          <w:szCs w:val="36"/>
          <w:lang w:val="en-IN"/>
        </w:rPr>
        <w:t xml:space="preserve"> </w:t>
      </w:r>
      <w:r w:rsidR="00054C8E" w:rsidRPr="00054C8E">
        <w:rPr>
          <w:color w:val="FF0000"/>
          <w:sz w:val="36"/>
          <w:szCs w:val="36"/>
        </w:rPr>
        <w:t>Deutsch</w:t>
      </w:r>
    </w:p>
    <w:p w14:paraId="5BC6AE23" w14:textId="120C6AAA" w:rsidR="00054C8E" w:rsidRDefault="00054C8E" w:rsidP="001619FF">
      <w:pPr>
        <w:pStyle w:val="StandardWeb"/>
        <w:rPr>
          <w:sz w:val="36"/>
          <w:szCs w:val="36"/>
        </w:rPr>
      </w:pPr>
      <w:hyperlink r:id="rId5" w:history="1">
        <w:r w:rsidRPr="00054C8E">
          <w:rPr>
            <w:rStyle w:val="Hyperlink"/>
            <w:sz w:val="36"/>
            <w:szCs w:val="36"/>
          </w:rPr>
          <w:t>Eine E-Visum beantrage</w:t>
        </w:r>
        <w:r w:rsidRPr="00054C8E">
          <w:rPr>
            <w:rStyle w:val="Hyperlink"/>
            <w:sz w:val="36"/>
            <w:szCs w:val="36"/>
          </w:rPr>
          <w:t>n</w:t>
        </w:r>
        <w:r w:rsidRPr="00054C8E">
          <w:rPr>
            <w:rStyle w:val="Hyperlink"/>
            <w:sz w:val="36"/>
            <w:szCs w:val="36"/>
          </w:rPr>
          <w:t>! (visa-to-india.com)</w:t>
        </w:r>
      </w:hyperlink>
    </w:p>
    <w:p w14:paraId="0164AABE" w14:textId="0DF6EA3B" w:rsidR="00054C8E" w:rsidRDefault="00054C8E" w:rsidP="001619FF">
      <w:pPr>
        <w:pStyle w:val="StandardWeb"/>
        <w:rPr>
          <w:sz w:val="36"/>
          <w:szCs w:val="36"/>
        </w:rPr>
      </w:pPr>
    </w:p>
    <w:p w14:paraId="54849D8B" w14:textId="7E9CC71B" w:rsidR="00054C8E" w:rsidRDefault="00054C8E" w:rsidP="001619FF">
      <w:pPr>
        <w:pStyle w:val="StandardWeb"/>
        <w:rPr>
          <w:sz w:val="36"/>
          <w:szCs w:val="36"/>
        </w:rPr>
      </w:pPr>
    </w:p>
    <w:p w14:paraId="5F8F44A7" w14:textId="16499F99" w:rsidR="00054C8E" w:rsidRDefault="00054C8E" w:rsidP="001619FF">
      <w:pPr>
        <w:pStyle w:val="StandardWeb"/>
        <w:rPr>
          <w:sz w:val="36"/>
          <w:szCs w:val="36"/>
        </w:rPr>
      </w:pPr>
    </w:p>
    <w:p w14:paraId="3FF158C3" w14:textId="77777777" w:rsidR="00054C8E" w:rsidRPr="00054C8E" w:rsidRDefault="00054C8E" w:rsidP="00054C8E">
      <w:pPr>
        <w:pStyle w:val="StandardWeb"/>
        <w:rPr>
          <w:rFonts w:ascii="Verdana" w:hAnsi="Verdana"/>
          <w:color w:val="000000"/>
          <w:sz w:val="36"/>
          <w:szCs w:val="36"/>
        </w:rPr>
      </w:pPr>
      <w:r w:rsidRPr="00054C8E">
        <w:rPr>
          <w:rFonts w:ascii="Verdana" w:hAnsi="Verdana"/>
          <w:b/>
          <w:bCs/>
          <w:color w:val="000000"/>
          <w:sz w:val="36"/>
          <w:szCs w:val="36"/>
        </w:rPr>
        <w:t>Hinweise</w:t>
      </w:r>
      <w:r w:rsidRPr="00054C8E">
        <w:rPr>
          <w:rFonts w:ascii="Verdana" w:hAnsi="Verdana"/>
          <w:color w:val="000000"/>
          <w:sz w:val="36"/>
          <w:szCs w:val="36"/>
        </w:rPr>
        <w:t>: Auf der Homepage (Kath. Pfarrei Domat/Ems) ist für sie dieser Link veröffentlicht.</w:t>
      </w:r>
    </w:p>
    <w:p w14:paraId="217C7DC3" w14:textId="77777777" w:rsidR="00054C8E" w:rsidRDefault="00054C8E" w:rsidP="001619FF">
      <w:pPr>
        <w:pStyle w:val="StandardWeb"/>
      </w:pPr>
    </w:p>
    <w:p w14:paraId="3E0A9A31" w14:textId="77777777" w:rsidR="00054C8E" w:rsidRPr="00054C8E" w:rsidRDefault="00054C8E" w:rsidP="001619FF">
      <w:pPr>
        <w:pStyle w:val="StandardWeb"/>
        <w:rPr>
          <w:color w:val="FF0000"/>
          <w:sz w:val="36"/>
          <w:szCs w:val="36"/>
        </w:rPr>
      </w:pPr>
    </w:p>
    <w:p w14:paraId="40EB645D" w14:textId="676E3E82" w:rsidR="00896CB9" w:rsidRPr="00054C8E" w:rsidRDefault="00896CB9" w:rsidP="001619FF">
      <w:pPr>
        <w:pStyle w:val="StandardWeb"/>
        <w:rPr>
          <w:rFonts w:ascii="Verdana" w:hAnsi="Verdana"/>
          <w:color w:val="000000"/>
          <w:sz w:val="36"/>
          <w:szCs w:val="36"/>
        </w:rPr>
      </w:pPr>
    </w:p>
    <w:p w14:paraId="1C8BC878" w14:textId="77777777" w:rsidR="001619FF" w:rsidRPr="00054C8E" w:rsidRDefault="001619FF">
      <w:pPr>
        <w:rPr>
          <w:lang w:val="de-DE"/>
        </w:rPr>
      </w:pPr>
    </w:p>
    <w:sectPr w:rsidR="001619FF" w:rsidRPr="00054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FF"/>
    <w:rsid w:val="00054C8E"/>
    <w:rsid w:val="001619FF"/>
    <w:rsid w:val="008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B2AC0"/>
  <w15:chartTrackingRefBased/>
  <w15:docId w15:val="{4BE02334-D6A3-4236-B6DD-8F28233F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9FF"/>
    <w:pPr>
      <w:spacing w:after="0" w:line="240" w:lineRule="auto"/>
    </w:pPr>
    <w:rPr>
      <w:rFonts w:ascii="Arial" w:eastAsia="Calibri" w:hAnsi="Arial" w:cs="Times New Roman"/>
      <w:b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19FF"/>
    <w:rPr>
      <w:rFonts w:ascii="Calibri" w:eastAsiaTheme="minorHAnsi" w:hAnsi="Calibri" w:cs="Calibri"/>
      <w:b w:val="0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619F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6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a-to-india.com/de/eine-eta-beantragen" TargetMode="External"/><Relationship Id="rId4" Type="http://schemas.openxmlformats.org/officeDocument/2006/relationships/hyperlink" Target="https://visa-to-india.com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George</dc:creator>
  <cp:keywords/>
  <dc:description/>
  <cp:lastModifiedBy>Denny George</cp:lastModifiedBy>
  <cp:revision>2</cp:revision>
  <dcterms:created xsi:type="dcterms:W3CDTF">2024-02-21T09:59:00Z</dcterms:created>
  <dcterms:modified xsi:type="dcterms:W3CDTF">2024-02-21T09:59:00Z</dcterms:modified>
</cp:coreProperties>
</file>